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B3DEB" w14:textId="77777777" w:rsidR="001857E6" w:rsidRPr="001857E6" w:rsidRDefault="001857E6" w:rsidP="001857E6">
      <w:pPr>
        <w:rPr>
          <w:b/>
          <w:bCs/>
        </w:rPr>
      </w:pPr>
      <w:r w:rsidRPr="001857E6">
        <w:rPr>
          <w:b/>
          <w:bCs/>
        </w:rPr>
        <w:fldChar w:fldCharType="begin"/>
      </w:r>
      <w:r w:rsidRPr="001857E6">
        <w:rPr>
          <w:b/>
          <w:bCs/>
        </w:rPr>
        <w:instrText>HYPERLINK "http://www.bochnia-gmina.pl/index.php?c=article&amp;id=2827"</w:instrText>
      </w:r>
      <w:r w:rsidRPr="001857E6">
        <w:rPr>
          <w:b/>
          <w:bCs/>
        </w:rPr>
      </w:r>
      <w:r w:rsidRPr="001857E6">
        <w:rPr>
          <w:b/>
          <w:bCs/>
        </w:rPr>
        <w:fldChar w:fldCharType="separate"/>
      </w:r>
      <w:r w:rsidRPr="001857E6">
        <w:rPr>
          <w:rStyle w:val="Hipercze"/>
          <w:b/>
          <w:bCs/>
        </w:rPr>
        <w:t>OGŁOSZENIE Wójta Gminy Boc</w:t>
      </w:r>
      <w:r w:rsidRPr="001857E6">
        <w:rPr>
          <w:rStyle w:val="Hipercze"/>
          <w:b/>
          <w:bCs/>
        </w:rPr>
        <w:t>hnia dotyczące konsultacji społecznych projektu Strategii Rozwoju Gminy Bochnia na lata 2026-2030</w:t>
      </w:r>
      <w:r w:rsidRPr="001857E6">
        <w:fldChar w:fldCharType="end"/>
      </w:r>
    </w:p>
    <w:p w14:paraId="35F503AC" w14:textId="3B441780" w:rsidR="001857E6" w:rsidRPr="001857E6" w:rsidRDefault="001857E6" w:rsidP="001857E6">
      <w:r w:rsidRPr="001857E6">
        <w:drawing>
          <wp:inline distT="0" distB="0" distL="0" distR="0" wp14:anchorId="7846248C" wp14:editId="78755350">
            <wp:extent cx="1409700" cy="1409700"/>
            <wp:effectExtent l="0" t="0" r="0" b="0"/>
            <wp:docPr id="67374713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ABE38" w14:textId="77777777" w:rsidR="001857E6" w:rsidRPr="001857E6" w:rsidRDefault="001857E6" w:rsidP="001857E6">
      <w:r w:rsidRPr="001857E6">
        <w:t>Konsultacje społeczne projektu Strategii Rozwoju Gminy Bochnia na lata 2026-2030</w:t>
      </w:r>
    </w:p>
    <w:p w14:paraId="328030ED" w14:textId="77777777" w:rsidR="001857E6" w:rsidRPr="001857E6" w:rsidRDefault="001857E6" w:rsidP="001857E6">
      <w:r w:rsidRPr="001857E6">
        <w:t>Wójt Gminy Bochnia ogłasza informacje o konsultacjach społecznych projektu Strategii Rozwoju Gminy Bochnia na lata 2026-2030, terminie i sposobie przekazywania uwag do tego projektu oraz terminie i miejscu spotkań konsultacyjnych:</w:t>
      </w:r>
    </w:p>
    <w:p w14:paraId="7AE1D1FB" w14:textId="77777777" w:rsidR="001857E6" w:rsidRPr="001857E6" w:rsidRDefault="001857E6" w:rsidP="001857E6">
      <w:r w:rsidRPr="001857E6">
        <w:t xml:space="preserve">- Konsultacje są prowadzone w celu prezentacji projektu Strategii Rozwoju Gminy Bochnia na lata 2026-2030 oraz </w:t>
      </w:r>
      <w:r w:rsidRPr="001857E6">
        <w:rPr>
          <w:b/>
          <w:bCs/>
        </w:rPr>
        <w:t>poznania opinii, zebrania uwag i propozycji zmian w zakresie tegoż projektu</w:t>
      </w:r>
      <w:r w:rsidRPr="001857E6">
        <w:t>.</w:t>
      </w:r>
    </w:p>
    <w:p w14:paraId="44417AE0" w14:textId="77777777" w:rsidR="001857E6" w:rsidRPr="001857E6" w:rsidRDefault="001857E6" w:rsidP="001857E6">
      <w:r w:rsidRPr="001857E6">
        <w:t xml:space="preserve">- Konsultacje prowadzone są w dniach </w:t>
      </w:r>
      <w:r w:rsidRPr="001857E6">
        <w:rPr>
          <w:b/>
          <w:bCs/>
        </w:rPr>
        <w:t xml:space="preserve">od 1 września 2025 r. do 6 października 2025 r. </w:t>
      </w:r>
      <w:r w:rsidRPr="001857E6">
        <w:t>w następujących formach:</w:t>
      </w:r>
    </w:p>
    <w:p w14:paraId="1F13C469" w14:textId="77777777" w:rsidR="001857E6" w:rsidRPr="001857E6" w:rsidRDefault="001857E6" w:rsidP="001857E6">
      <w:pPr>
        <w:numPr>
          <w:ilvl w:val="0"/>
          <w:numId w:val="1"/>
        </w:numPr>
      </w:pPr>
      <w:r w:rsidRPr="001857E6">
        <w:rPr>
          <w:b/>
          <w:bCs/>
        </w:rPr>
        <w:t>zbieranie uwag w postaci papierowej i elektronicznej</w:t>
      </w:r>
      <w:r w:rsidRPr="001857E6">
        <w:t xml:space="preserve"> - uwagi i opinie do projektu Strategii Rozwoju Gminy Bochnia na lata 2026-2030 można składać we wskazanym wyżej terminie za pomocą wypełnionego i podpisanego </w:t>
      </w:r>
      <w:r w:rsidRPr="001857E6">
        <w:rPr>
          <w:b/>
          <w:bCs/>
        </w:rPr>
        <w:t>Formularza zgłaszania uwag</w:t>
      </w:r>
      <w:r w:rsidRPr="001857E6">
        <w:t xml:space="preserve"> w następujący sposób:</w:t>
      </w:r>
    </w:p>
    <w:p w14:paraId="5462AC3C" w14:textId="77777777" w:rsidR="001857E6" w:rsidRPr="001857E6" w:rsidRDefault="001857E6" w:rsidP="001857E6">
      <w:pPr>
        <w:numPr>
          <w:ilvl w:val="0"/>
          <w:numId w:val="2"/>
        </w:numPr>
      </w:pPr>
      <w:r w:rsidRPr="001857E6">
        <w:rPr>
          <w:b/>
          <w:bCs/>
        </w:rPr>
        <w:t>poprzez złożenie formularza na Dzienniku Podawczym w Urzędzie Gminy Bochnia</w:t>
      </w:r>
      <w:r w:rsidRPr="001857E6">
        <w:t>, ul. Kazimierza Wielkiego 26, 32-700 Bochnia, w godzinach pracy urzędu,</w:t>
      </w:r>
    </w:p>
    <w:p w14:paraId="68766D8F" w14:textId="77777777" w:rsidR="001857E6" w:rsidRPr="001857E6" w:rsidRDefault="001857E6" w:rsidP="001857E6">
      <w:pPr>
        <w:numPr>
          <w:ilvl w:val="0"/>
          <w:numId w:val="2"/>
        </w:numPr>
      </w:pPr>
      <w:r w:rsidRPr="001857E6">
        <w:rPr>
          <w:b/>
          <w:bCs/>
        </w:rPr>
        <w:t>poprzez przesłanie formularza drogą pocztową na adres Urzędu Gminy Bochnia</w:t>
      </w:r>
      <w:r w:rsidRPr="001857E6">
        <w:t>, ul. Kazimierza Wielkiego 26, 32-700 Bochnia (decyduje data faktycznego wpływu do urzędu, a nie data nadania w urzędzie pocztowym),</w:t>
      </w:r>
    </w:p>
    <w:p w14:paraId="2255F924" w14:textId="77777777" w:rsidR="001857E6" w:rsidRPr="001857E6" w:rsidRDefault="001857E6" w:rsidP="001857E6">
      <w:pPr>
        <w:numPr>
          <w:ilvl w:val="0"/>
          <w:numId w:val="2"/>
        </w:numPr>
      </w:pPr>
      <w:r w:rsidRPr="001857E6">
        <w:rPr>
          <w:b/>
          <w:bCs/>
        </w:rPr>
        <w:t xml:space="preserve">poprzez przesłanie formularza za pomocą systemu </w:t>
      </w:r>
      <w:proofErr w:type="spellStart"/>
      <w:r w:rsidRPr="001857E6">
        <w:rPr>
          <w:b/>
          <w:bCs/>
        </w:rPr>
        <w:t>ePUAP</w:t>
      </w:r>
      <w:proofErr w:type="spellEnd"/>
      <w:r w:rsidRPr="001857E6">
        <w:rPr>
          <w:b/>
          <w:bCs/>
        </w:rPr>
        <w:t xml:space="preserve">, </w:t>
      </w:r>
      <w:r w:rsidRPr="001857E6">
        <w:t>adres skrytki Urzędu Gminy Bochnia:</w:t>
      </w:r>
      <w:r w:rsidRPr="001857E6">
        <w:rPr>
          <w:b/>
          <w:bCs/>
        </w:rPr>
        <w:t xml:space="preserve"> /</w:t>
      </w:r>
      <w:proofErr w:type="spellStart"/>
      <w:r w:rsidRPr="001857E6">
        <w:rPr>
          <w:b/>
          <w:bCs/>
        </w:rPr>
        <w:t>ugbochnia</w:t>
      </w:r>
      <w:proofErr w:type="spellEnd"/>
      <w:r w:rsidRPr="001857E6">
        <w:rPr>
          <w:b/>
          <w:bCs/>
        </w:rPr>
        <w:t>/</w:t>
      </w:r>
      <w:proofErr w:type="spellStart"/>
      <w:r w:rsidRPr="001857E6">
        <w:rPr>
          <w:b/>
          <w:bCs/>
        </w:rPr>
        <w:t>SkrytkaESP</w:t>
      </w:r>
      <w:proofErr w:type="spellEnd"/>
      <w:r w:rsidRPr="001857E6">
        <w:rPr>
          <w:b/>
          <w:bCs/>
        </w:rPr>
        <w:t>,</w:t>
      </w:r>
    </w:p>
    <w:p w14:paraId="5743AD06" w14:textId="77777777" w:rsidR="001857E6" w:rsidRPr="001857E6" w:rsidRDefault="001857E6" w:rsidP="001857E6">
      <w:pPr>
        <w:numPr>
          <w:ilvl w:val="0"/>
          <w:numId w:val="2"/>
        </w:numPr>
      </w:pPr>
      <w:r w:rsidRPr="001857E6">
        <w:rPr>
          <w:b/>
          <w:bCs/>
        </w:rPr>
        <w:t xml:space="preserve">poprzez przesłanie formularza za pomocą systemu e-Doręczeń </w:t>
      </w:r>
      <w:r w:rsidRPr="001857E6">
        <w:t>na adres Urzędu Gminy Bochnia:</w:t>
      </w:r>
      <w:r w:rsidRPr="001857E6">
        <w:rPr>
          <w:b/>
          <w:bCs/>
        </w:rPr>
        <w:t xml:space="preserve"> AE:PL-16505-47404-BDSDH-21,</w:t>
      </w:r>
    </w:p>
    <w:p w14:paraId="5A519BF1" w14:textId="77777777" w:rsidR="001857E6" w:rsidRPr="001857E6" w:rsidRDefault="001857E6" w:rsidP="001857E6">
      <w:pPr>
        <w:numPr>
          <w:ilvl w:val="0"/>
          <w:numId w:val="3"/>
        </w:numPr>
      </w:pPr>
      <w:r w:rsidRPr="001857E6">
        <w:rPr>
          <w:b/>
          <w:bCs/>
        </w:rPr>
        <w:t>organizacja spotkań publicznych</w:t>
      </w:r>
      <w:r w:rsidRPr="001857E6">
        <w:t xml:space="preserve"> – otwarte spotkania konsultacyjne dla mieszkańców i innych interesariuszy odbędą się </w:t>
      </w:r>
      <w:r w:rsidRPr="001857E6">
        <w:rPr>
          <w:b/>
          <w:bCs/>
        </w:rPr>
        <w:t xml:space="preserve">w dniu 1 października 2025 r. (środa) </w:t>
      </w:r>
      <w:r w:rsidRPr="001857E6">
        <w:t>w budynku Świetlicy Wiejskiej w Łapczycy – pierwsze o godzinie 9:00, a drugie o godzinie 15:00 (do wyboru); podczas spotkań będzie możliwość zgłaszania uwag i dyskusji na temat projektu dokumentu.</w:t>
      </w:r>
    </w:p>
    <w:p w14:paraId="07D84173" w14:textId="77777777" w:rsidR="001857E6" w:rsidRPr="001857E6" w:rsidRDefault="001857E6" w:rsidP="001857E6">
      <w:r w:rsidRPr="001857E6">
        <w:t> </w:t>
      </w:r>
    </w:p>
    <w:p w14:paraId="0E53848A" w14:textId="77777777" w:rsidR="001857E6" w:rsidRPr="001857E6" w:rsidRDefault="001857E6" w:rsidP="001857E6">
      <w:r w:rsidRPr="001857E6">
        <w:t>Treść ogłoszenia wraz z projektem Strategii i formularzem zgłaszania uwag w załączeniu. </w:t>
      </w:r>
    </w:p>
    <w:p w14:paraId="0866C131" w14:textId="77777777" w:rsidR="000A7711" w:rsidRDefault="000A7711"/>
    <w:p w14:paraId="13439CA9" w14:textId="0DB22486" w:rsidR="001857E6" w:rsidRPr="001857E6" w:rsidRDefault="001857E6" w:rsidP="001857E6">
      <w:pPr>
        <w:numPr>
          <w:ilvl w:val="0"/>
          <w:numId w:val="4"/>
        </w:numPr>
        <w:rPr>
          <w:b/>
          <w:bCs/>
        </w:rPr>
      </w:pPr>
      <w:hyperlink r:id="rId6" w:tgtFrame="_blank" w:tooltip="Otwarcie w nowym oknie" w:history="1">
        <w:r w:rsidRPr="001857E6">
          <w:rPr>
            <w:rStyle w:val="Hipercze"/>
            <w:b/>
            <w:bCs/>
          </w:rPr>
          <w:t xml:space="preserve">Ogłoszenie o konsultacjach </w:t>
        </w:r>
      </w:hyperlink>
      <w:r w:rsidRPr="001857E6">
        <w:rPr>
          <w:b/>
          <w:bCs/>
        </w:rPr>
        <w:t>(281.48 KB)</w:t>
      </w:r>
    </w:p>
    <w:p w14:paraId="23DDC5C1" w14:textId="77777777" w:rsidR="001857E6" w:rsidRPr="001857E6" w:rsidRDefault="001857E6" w:rsidP="001857E6">
      <w:pPr>
        <w:numPr>
          <w:ilvl w:val="0"/>
          <w:numId w:val="4"/>
        </w:numPr>
        <w:rPr>
          <w:b/>
          <w:bCs/>
        </w:rPr>
      </w:pPr>
      <w:hyperlink r:id="rId7" w:tgtFrame="_blank" w:tooltip="Otwarcie w nowym oknie" w:history="1">
        <w:r w:rsidRPr="001857E6">
          <w:rPr>
            <w:rStyle w:val="Hipercze"/>
            <w:b/>
            <w:bCs/>
          </w:rPr>
          <w:t xml:space="preserve">Formularz zgłaszania uwag </w:t>
        </w:r>
      </w:hyperlink>
      <w:r w:rsidRPr="001857E6">
        <w:rPr>
          <w:b/>
          <w:bCs/>
        </w:rPr>
        <w:t>(538.83 KB)</w:t>
      </w:r>
    </w:p>
    <w:p w14:paraId="0DF84619" w14:textId="77777777" w:rsidR="001857E6" w:rsidRPr="001857E6" w:rsidRDefault="001857E6" w:rsidP="001857E6">
      <w:pPr>
        <w:numPr>
          <w:ilvl w:val="0"/>
          <w:numId w:val="4"/>
        </w:numPr>
        <w:rPr>
          <w:b/>
          <w:bCs/>
        </w:rPr>
      </w:pPr>
      <w:hyperlink r:id="rId8" w:tgtFrame="_blank" w:tooltip="Otwarcie w nowym oknie" w:history="1">
        <w:r w:rsidRPr="001857E6">
          <w:rPr>
            <w:rStyle w:val="Hipercze"/>
            <w:b/>
            <w:bCs/>
          </w:rPr>
          <w:t xml:space="preserve">Projekt Strategii </w:t>
        </w:r>
      </w:hyperlink>
      <w:r w:rsidRPr="001857E6">
        <w:rPr>
          <w:b/>
          <w:bCs/>
        </w:rPr>
        <w:t>(19.71 MB)</w:t>
      </w:r>
    </w:p>
    <w:p w14:paraId="684121C1" w14:textId="77777777" w:rsidR="001857E6" w:rsidRDefault="001857E6"/>
    <w:sectPr w:rsidR="001857E6" w:rsidSect="001857E6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47592"/>
    <w:multiLevelType w:val="multilevel"/>
    <w:tmpl w:val="8566F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6C1018"/>
    <w:multiLevelType w:val="multilevel"/>
    <w:tmpl w:val="553AF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A20B3B"/>
    <w:multiLevelType w:val="multilevel"/>
    <w:tmpl w:val="33CEB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236D0A"/>
    <w:multiLevelType w:val="multilevel"/>
    <w:tmpl w:val="C96E2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338842">
    <w:abstractNumId w:val="1"/>
  </w:num>
  <w:num w:numId="2" w16cid:durableId="761874049">
    <w:abstractNumId w:val="3"/>
  </w:num>
  <w:num w:numId="3" w16cid:durableId="1514301434">
    <w:abstractNumId w:val="0"/>
  </w:num>
  <w:num w:numId="4" w16cid:durableId="21447312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E6"/>
    <w:rsid w:val="00080D4A"/>
    <w:rsid w:val="000A7711"/>
    <w:rsid w:val="001857E6"/>
    <w:rsid w:val="00357BF7"/>
    <w:rsid w:val="00862A00"/>
    <w:rsid w:val="00907B5C"/>
    <w:rsid w:val="00A32CC6"/>
    <w:rsid w:val="00B0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EB9B9"/>
  <w15:chartTrackingRefBased/>
  <w15:docId w15:val="{DE6A41C9-A242-4203-97AE-07C0C3520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857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57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857E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857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57E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857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857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857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857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57E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857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857E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857E6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57E6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857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857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857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857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857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85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857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857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857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857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857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857E6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857E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857E6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857E6"/>
    <w:rPr>
      <w:b/>
      <w:bCs/>
      <w:smallCaps/>
      <w:color w:val="2E74B5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857E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57E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0583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chnia-gmina.pl/download/SRG%20Bochnia-projekt-26.08.25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chnia-gmina.pl/index.php?c=getfile&amp;id=13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chnia-gmina.pl/index.php?c=getfile&amp;id=1318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Bochnia</dc:creator>
  <cp:keywords/>
  <dc:description/>
  <cp:lastModifiedBy>Gmina Bochnia</cp:lastModifiedBy>
  <cp:revision>1</cp:revision>
  <dcterms:created xsi:type="dcterms:W3CDTF">2026-01-26T12:03:00Z</dcterms:created>
  <dcterms:modified xsi:type="dcterms:W3CDTF">2026-01-26T12:57:00Z</dcterms:modified>
</cp:coreProperties>
</file>