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68148" w14:textId="77777777" w:rsidR="00E409BD" w:rsidRPr="00E409BD" w:rsidRDefault="00E409BD" w:rsidP="00E409BD">
      <w:r w:rsidRPr="00E409BD">
        <w:fldChar w:fldCharType="begin"/>
      </w:r>
      <w:r w:rsidRPr="00E409BD">
        <w:instrText>HYPERLINK "http://www.bochnia-gmina.pl/index.php?c=getfile&amp;id=1040" \o "Otwarcie w nowym oknie" \t "_blank"</w:instrText>
      </w:r>
      <w:r w:rsidRPr="00E409BD">
        <w:fldChar w:fldCharType="separate"/>
      </w:r>
      <w:proofErr w:type="spellStart"/>
      <w:r w:rsidRPr="00E409BD">
        <w:rPr>
          <w:rStyle w:val="Hipercze"/>
        </w:rPr>
        <w:t>Regulmin</w:t>
      </w:r>
      <w:proofErr w:type="spellEnd"/>
      <w:r w:rsidRPr="00E409BD">
        <w:rPr>
          <w:rStyle w:val="Hipercze"/>
        </w:rPr>
        <w:t xml:space="preserve"> P</w:t>
      </w:r>
      <w:r w:rsidRPr="00E409BD">
        <w:rPr>
          <w:rStyle w:val="Hipercze"/>
        </w:rPr>
        <w:t>SZOK.pdf</w:t>
      </w:r>
      <w:r w:rsidRPr="00E409BD">
        <w:fldChar w:fldCharType="end"/>
      </w:r>
    </w:p>
    <w:p w14:paraId="79A1DA16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9BD"/>
    <w:rsid w:val="00780C80"/>
    <w:rsid w:val="008C55E2"/>
    <w:rsid w:val="009438B3"/>
    <w:rsid w:val="00AD2A63"/>
    <w:rsid w:val="00E4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2DB53"/>
  <w15:chartTrackingRefBased/>
  <w15:docId w15:val="{A12D0D61-EF5F-4174-A44B-00AB2399A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09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09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09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09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09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09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09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09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09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09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09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09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09B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09B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09B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09B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09B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09B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09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09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09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09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09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09B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09B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09B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09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09B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09B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E409B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409BD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409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113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2026-01-21T12:49:00Z</dcterms:created>
  <dcterms:modified xsi:type="dcterms:W3CDTF">2026-01-21T12:51:00Z</dcterms:modified>
</cp:coreProperties>
</file>