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D4D7E" w14:textId="72032684" w:rsidR="00BC1C87" w:rsidRPr="0037152D" w:rsidRDefault="00BC1C87" w:rsidP="00BC1C87">
      <w:pPr>
        <w:spacing w:after="0"/>
        <w:ind w:left="5103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załącznik nr 5 do ogłoszenia otwartego konkursu ofert 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>na realizację zadań publicznych Gminy Bochnia w 202</w:t>
      </w:r>
      <w:r w:rsidR="00513A59">
        <w:rPr>
          <w:rFonts w:ascii="Times New Roman" w:hAnsi="Times New Roman" w:cs="Times New Roman"/>
          <w:i/>
          <w:iCs/>
          <w:sz w:val="16"/>
          <w:szCs w:val="16"/>
        </w:rPr>
        <w:t>6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roku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 xml:space="preserve">w zakresie wspierania i upowszechniania kultury fizycznej 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>z dnia 1</w:t>
      </w:r>
      <w:r w:rsidR="001A7CE6">
        <w:rPr>
          <w:rFonts w:ascii="Times New Roman" w:hAnsi="Times New Roman" w:cs="Times New Roman"/>
          <w:i/>
          <w:iCs/>
          <w:sz w:val="16"/>
          <w:szCs w:val="16"/>
        </w:rPr>
        <w:t>7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lutego 202</w:t>
      </w:r>
      <w:r w:rsidR="00513A59">
        <w:rPr>
          <w:rFonts w:ascii="Times New Roman" w:hAnsi="Times New Roman" w:cs="Times New Roman"/>
          <w:i/>
          <w:iCs/>
          <w:sz w:val="16"/>
          <w:szCs w:val="16"/>
        </w:rPr>
        <w:t>6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roku </w:t>
      </w:r>
    </w:p>
    <w:p w14:paraId="4662A03B" w14:textId="77777777" w:rsidR="00BC1C87" w:rsidRPr="0037152D" w:rsidRDefault="00BC1C87" w:rsidP="00BC1C8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A9DFE2" w14:textId="77777777" w:rsidR="00BC1C87" w:rsidRDefault="00BC1C87" w:rsidP="00BC1C8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F515E" w14:textId="5B527A81" w:rsidR="00BC1C87" w:rsidRPr="00BC1C87" w:rsidRDefault="00BC1C87" w:rsidP="00BC1C8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52D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OFERENTA DOTYCZĄCE ZAPEWNIENIA DOSTĘPNOŚCI W RAMACH REALIZACJI ZADANIA PUBLICZNEGO </w:t>
      </w:r>
    </w:p>
    <w:p w14:paraId="18F8B8D0" w14:textId="0BEFC8E2" w:rsidR="00BF3AA0" w:rsidRDefault="00BF3AA0" w:rsidP="00BC1C8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na podstawie art. 5 ustawy </w:t>
      </w:r>
      <w:r w:rsidRPr="00BC1C87">
        <w:rPr>
          <w:rFonts w:ascii="Times New Roman" w:hAnsi="Times New Roman" w:cs="Times New Roman"/>
        </w:rPr>
        <w:t>z dnia 19 lipca 2019 r. o zapewnianiu dostępności osobom ze szczególnymi potrzebami (t.j. Dz. U. z 2024 r., poz. 1411</w:t>
      </w:r>
      <w:r w:rsidR="00513A59">
        <w:rPr>
          <w:rFonts w:ascii="Times New Roman" w:hAnsi="Times New Roman" w:cs="Times New Roman"/>
        </w:rPr>
        <w:t xml:space="preserve"> z późn. zm.</w:t>
      </w:r>
      <w:r w:rsidRPr="00BC1C8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dalej w treści niniejszego oświadczenia „Ustawa”</w:t>
      </w:r>
      <w:r w:rsidRPr="00BC1C8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reprezentując:</w:t>
      </w:r>
    </w:p>
    <w:p w14:paraId="61BEB510" w14:textId="77777777" w:rsidR="00BF3AA0" w:rsidRDefault="00BF3AA0" w:rsidP="00BF3AA0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BEC54FA" w14:textId="3EA88211" w:rsidR="00BF3AA0" w:rsidRDefault="00BF3AA0" w:rsidP="00BF3AA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F3AA0">
        <w:rPr>
          <w:rFonts w:ascii="Times New Roman" w:hAnsi="Times New Roman"/>
          <w:sz w:val="16"/>
          <w:szCs w:val="12"/>
        </w:rPr>
        <w:t>(nazwa organizacji pozarządowej/podmiotu)</w:t>
      </w:r>
    </w:p>
    <w:p w14:paraId="513F890E" w14:textId="77777777" w:rsidR="00BF3AA0" w:rsidRDefault="00BF3AA0" w:rsidP="00BF3AA0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6DE9F7E" w14:textId="2CEB2372" w:rsidR="00BC1C87" w:rsidRDefault="00BF3AA0" w:rsidP="00BC1C8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C1C87" w:rsidRPr="00BC1C87">
        <w:rPr>
          <w:rFonts w:ascii="Times New Roman" w:hAnsi="Times New Roman" w:cs="Times New Roman"/>
        </w:rPr>
        <w:t xml:space="preserve">świadczam, że w </w:t>
      </w:r>
      <w:r w:rsidR="00BC1C87">
        <w:rPr>
          <w:rFonts w:ascii="Times New Roman" w:hAnsi="Times New Roman" w:cs="Times New Roman"/>
        </w:rPr>
        <w:t>ramach realizacji zadania publicznego</w:t>
      </w:r>
      <w:r w:rsidR="00BC1C87" w:rsidRPr="00BC1C87">
        <w:rPr>
          <w:rFonts w:ascii="Times New Roman" w:hAnsi="Times New Roman" w:cs="Times New Roman"/>
        </w:rPr>
        <w:t xml:space="preserve"> zobowiązuję się do</w:t>
      </w:r>
      <w:r w:rsidR="00BC1C87">
        <w:rPr>
          <w:rFonts w:ascii="Times New Roman" w:hAnsi="Times New Roman" w:cs="Times New Roman"/>
        </w:rPr>
        <w:t xml:space="preserve">: </w:t>
      </w:r>
    </w:p>
    <w:p w14:paraId="6B19A7ED" w14:textId="0A97555E" w:rsidR="00BC1C87" w:rsidRPr="00BC1C87" w:rsidRDefault="00BC1C87" w:rsidP="00BC1C87">
      <w:pPr>
        <w:pStyle w:val="Akapitzlist"/>
        <w:numPr>
          <w:ilvl w:val="0"/>
          <w:numId w:val="2"/>
        </w:numPr>
        <w:spacing w:line="480" w:lineRule="auto"/>
        <w:ind w:left="284" w:hanging="284"/>
        <w:jc w:val="both"/>
        <w:rPr>
          <w:rFonts w:ascii="Times New Roman" w:hAnsi="Times New Roman" w:cs="Times New Roman"/>
        </w:rPr>
      </w:pPr>
      <w:r w:rsidRPr="00BC1C87">
        <w:rPr>
          <w:rFonts w:ascii="Times New Roman" w:hAnsi="Times New Roman" w:cs="Times New Roman"/>
        </w:rPr>
        <w:t>zapewnienia dostępności osobom ze szczególnymi potrzebami, w zakresie określonym w art. 6</w:t>
      </w:r>
      <w:r w:rsidR="00BF3AA0">
        <w:rPr>
          <w:rFonts w:ascii="Times New Roman" w:hAnsi="Times New Roman" w:cs="Times New Roman"/>
        </w:rPr>
        <w:t xml:space="preserve"> Ustawy,</w:t>
      </w:r>
    </w:p>
    <w:p w14:paraId="6047C8B3" w14:textId="49597845" w:rsidR="00BC1C87" w:rsidRPr="00BF3AA0" w:rsidRDefault="00BF3AA0" w:rsidP="00BF3AA0">
      <w:pPr>
        <w:pStyle w:val="Akapitzlist"/>
        <w:numPr>
          <w:ilvl w:val="0"/>
          <w:numId w:val="2"/>
        </w:numPr>
        <w:spacing w:line="48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zapewnienia dostępu alternatywnego na podstawie art. 7 Ustawy – w przypadku braku możliwości zapewnienia dostępności osobie ze szczególnymi potrzebami, w zakresie, o którym mowa </w:t>
      </w:r>
      <w:r>
        <w:rPr>
          <w:rFonts w:ascii="Times New Roman" w:hAnsi="Times New Roman" w:cs="Times New Roman"/>
        </w:rPr>
        <w:br/>
        <w:t>w art. 6 pkt 1 i 3</w:t>
      </w:r>
      <w:r w:rsidR="00BC1C87" w:rsidRPr="00BF3AA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 szczególności ze względów technicznych lub prawnych.</w:t>
      </w:r>
      <w:r w:rsidR="00BC1C87" w:rsidRPr="00BF3AA0">
        <w:rPr>
          <w:color w:val="000000"/>
        </w:rPr>
        <w:t> </w:t>
      </w:r>
    </w:p>
    <w:p w14:paraId="3B837C06" w14:textId="77777777" w:rsidR="00BC1C87" w:rsidRPr="0037152D" w:rsidRDefault="00BC1C87" w:rsidP="00BC1C87">
      <w:pPr>
        <w:spacing w:line="360" w:lineRule="auto"/>
        <w:rPr>
          <w:rFonts w:ascii="Times New Roman" w:hAnsi="Times New Roman" w:cs="Times New Roman"/>
        </w:rPr>
      </w:pPr>
    </w:p>
    <w:p w14:paraId="3E39D490" w14:textId="77777777" w:rsidR="00BC1C87" w:rsidRDefault="00BC1C87" w:rsidP="00BC1C87">
      <w:pPr>
        <w:spacing w:line="360" w:lineRule="auto"/>
        <w:rPr>
          <w:rFonts w:ascii="Times New Roman" w:hAnsi="Times New Roman" w:cs="Times New Roman"/>
        </w:rPr>
      </w:pPr>
    </w:p>
    <w:p w14:paraId="4B9C5EBF" w14:textId="77777777" w:rsidR="00BC1C87" w:rsidRDefault="00BC1C87" w:rsidP="00BC1C87">
      <w:pPr>
        <w:spacing w:line="360" w:lineRule="auto"/>
        <w:ind w:left="5670"/>
        <w:rPr>
          <w:rFonts w:ascii="Times New Roman" w:hAnsi="Times New Roman" w:cs="Times New Roman"/>
        </w:rPr>
      </w:pPr>
    </w:p>
    <w:p w14:paraId="48EB9556" w14:textId="77777777" w:rsidR="00BC1C87" w:rsidRPr="0037152D" w:rsidRDefault="00BC1C87" w:rsidP="00BF3AA0">
      <w:pPr>
        <w:spacing w:after="0" w:line="36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10CCD6D1" w14:textId="77777777" w:rsidR="00BC1C87" w:rsidRPr="00BF3AA0" w:rsidRDefault="00BC1C87" w:rsidP="00BF3AA0">
      <w:pPr>
        <w:spacing w:after="0" w:line="360" w:lineRule="auto"/>
        <w:ind w:left="3969"/>
        <w:jc w:val="center"/>
        <w:rPr>
          <w:rFonts w:ascii="Times New Roman" w:hAnsi="Times New Roman" w:cs="Times New Roman"/>
          <w:sz w:val="16"/>
          <w:szCs w:val="12"/>
        </w:rPr>
      </w:pPr>
      <w:r w:rsidRPr="00BF3AA0">
        <w:rPr>
          <w:rFonts w:ascii="Times New Roman" w:hAnsi="Times New Roman" w:cs="Times New Roman"/>
          <w:sz w:val="16"/>
          <w:szCs w:val="12"/>
        </w:rPr>
        <w:t xml:space="preserve">(czytelny podpis osoby/osób upoważnionych do składania oświadczeń woli </w:t>
      </w:r>
      <w:r w:rsidRPr="00BF3AA0">
        <w:rPr>
          <w:rFonts w:ascii="Times New Roman" w:hAnsi="Times New Roman" w:cs="Times New Roman"/>
          <w:sz w:val="16"/>
          <w:szCs w:val="12"/>
        </w:rPr>
        <w:br/>
        <w:t>w imieniu  organizacji  pozarządowej/podmiotu oraz pieczęć</w:t>
      </w:r>
      <w:r w:rsidRPr="00BF3AA0">
        <w:rPr>
          <w:rFonts w:ascii="Times New Roman" w:hAnsi="Times New Roman" w:cs="Times New Roman"/>
          <w:szCs w:val="18"/>
        </w:rPr>
        <w:t xml:space="preserve"> </w:t>
      </w:r>
      <w:r w:rsidRPr="00BF3AA0">
        <w:rPr>
          <w:rFonts w:ascii="Times New Roman" w:hAnsi="Times New Roman" w:cs="Times New Roman"/>
          <w:sz w:val="16"/>
          <w:szCs w:val="12"/>
        </w:rPr>
        <w:t>organizacji)</w:t>
      </w:r>
    </w:p>
    <w:p w14:paraId="1D59C9D9" w14:textId="77777777" w:rsidR="00BC1C87" w:rsidRPr="0037152D" w:rsidRDefault="00BC1C87" w:rsidP="00BC1C87">
      <w:pPr>
        <w:spacing w:line="360" w:lineRule="auto"/>
        <w:rPr>
          <w:rFonts w:ascii="Times New Roman" w:hAnsi="Times New Roman" w:cs="Times New Roman"/>
        </w:rPr>
      </w:pPr>
    </w:p>
    <w:p w14:paraId="18A14CF8" w14:textId="77777777" w:rsidR="00BC1C87" w:rsidRDefault="00BC1C87" w:rsidP="00BC1C87"/>
    <w:p w14:paraId="3EC8F732" w14:textId="77777777" w:rsidR="00A50B2C" w:rsidRDefault="00A50B2C"/>
    <w:sectPr w:rsidR="00A50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63EF1"/>
    <w:multiLevelType w:val="multilevel"/>
    <w:tmpl w:val="B1EC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0D0E7C"/>
    <w:multiLevelType w:val="hybridMultilevel"/>
    <w:tmpl w:val="B20AD76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B9143A7"/>
    <w:multiLevelType w:val="multilevel"/>
    <w:tmpl w:val="3C96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658369">
    <w:abstractNumId w:val="2"/>
  </w:num>
  <w:num w:numId="2" w16cid:durableId="342361200">
    <w:abstractNumId w:val="1"/>
  </w:num>
  <w:num w:numId="3" w16cid:durableId="144561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74"/>
    <w:rsid w:val="001A2D89"/>
    <w:rsid w:val="001A7CE6"/>
    <w:rsid w:val="003B3710"/>
    <w:rsid w:val="004A1AB5"/>
    <w:rsid w:val="004B7AF7"/>
    <w:rsid w:val="00513A59"/>
    <w:rsid w:val="00787328"/>
    <w:rsid w:val="00A50B2C"/>
    <w:rsid w:val="00B8338F"/>
    <w:rsid w:val="00BC1C87"/>
    <w:rsid w:val="00BF3AA0"/>
    <w:rsid w:val="00B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E1EE"/>
  <w15:chartTrackingRefBased/>
  <w15:docId w15:val="{324563FC-2546-4508-8F68-C9180D8F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C87"/>
  </w:style>
  <w:style w:type="paragraph" w:styleId="Nagwek1">
    <w:name w:val="heading 1"/>
    <w:basedOn w:val="Normalny"/>
    <w:next w:val="Normalny"/>
    <w:link w:val="Nagwek1Znak"/>
    <w:uiPriority w:val="9"/>
    <w:qFormat/>
    <w:rsid w:val="00BF6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6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69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6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69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6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6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6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6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69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69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69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697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697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69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69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69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69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6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6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6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6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6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69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69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697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69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697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6974"/>
    <w:rPr>
      <w:b/>
      <w:bCs/>
      <w:smallCaps/>
      <w:color w:val="2E74B5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C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g-scope">
    <w:name w:val="ng-scope"/>
    <w:basedOn w:val="Normalny"/>
    <w:rsid w:val="00BC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6</cp:revision>
  <cp:lastPrinted>2026-02-17T12:57:00Z</cp:lastPrinted>
  <dcterms:created xsi:type="dcterms:W3CDTF">2025-02-13T10:25:00Z</dcterms:created>
  <dcterms:modified xsi:type="dcterms:W3CDTF">2026-02-17T13:04:00Z</dcterms:modified>
</cp:coreProperties>
</file>